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3625CC" w:rsidRDefault="003625CC" w:rsidP="00B124D8">
      <w:pPr>
        <w:spacing w:line="480" w:lineRule="auto"/>
        <w:rPr>
          <w:rFonts w:ascii="Times New Roman" w:hAnsi="Times New Roman" w:cs="Times New Roman"/>
          <w:b/>
          <w:sz w:val="24"/>
          <w:szCs w:val="24"/>
          <w:shd w:val="clear" w:color="auto" w:fill="FFFFFF"/>
        </w:rPr>
      </w:pPr>
    </w:p>
    <w:p w:rsidR="003625CC" w:rsidRDefault="003625CC" w:rsidP="00B124D8">
      <w:pPr>
        <w:spacing w:line="480" w:lineRule="auto"/>
        <w:rPr>
          <w:rFonts w:ascii="Times New Roman" w:hAnsi="Times New Roman" w:cs="Times New Roman"/>
          <w:b/>
          <w:sz w:val="24"/>
          <w:szCs w:val="24"/>
          <w:shd w:val="clear" w:color="auto" w:fill="FFFFFF"/>
        </w:rPr>
      </w:pP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Project Management</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[Name]</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[Institution affiliation]</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[Course]</w:t>
      </w:r>
    </w:p>
    <w:p w:rsidR="00A53A07" w:rsidRPr="00A9641B" w:rsidRDefault="00A53A07" w:rsidP="00A53A07">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[Date]</w:t>
      </w: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B124D8">
      <w:pPr>
        <w:spacing w:line="480" w:lineRule="auto"/>
        <w:rPr>
          <w:rFonts w:ascii="Times New Roman" w:hAnsi="Times New Roman" w:cs="Times New Roman"/>
          <w:b/>
          <w:sz w:val="24"/>
          <w:szCs w:val="24"/>
          <w:shd w:val="clear" w:color="auto" w:fill="FFFFFF"/>
        </w:rPr>
      </w:pPr>
    </w:p>
    <w:p w:rsidR="00A53A07" w:rsidRDefault="00A53A07" w:rsidP="00A239C5">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Project Management</w:t>
      </w:r>
    </w:p>
    <w:p w:rsidR="0009289C" w:rsidRPr="00A239C5" w:rsidRDefault="0009289C"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What do you think are some of the primary interests of each stakeholder?</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interests of stakeholders may be varied based on the expected outcome. One of the primary interests is the significance of the project impact on the group or individual and if it is measurable. The second primary interest in the project is accountability. If accountability is greater, the interest of stakeholders is higher.</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Example of a project where two stakeholders have different interests. What are the interests that generate conflict</w:t>
      </w:r>
      <w:r w:rsidRPr="00A239C5">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Project in improving energy management in offices</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In this project, there may arise different interests by various stakeholders including the central and local governments, the participating organizations and the suppliers. The central government may perceive success in terms of improved energy security, low energy demand and reduced emissions of carbon dioxide. The local government may perceive the project in terms of enhancing the region's image. The participating organization, on the other hand, are more interested in the benefits for themselves such as reduced costs, increased employee commitment, and enhanced public image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Suppose you are a project manager. Explain how you’ll handle these problems</w:t>
      </w:r>
      <w:r w:rsidRPr="00A239C5">
        <w:rPr>
          <w:rFonts w:ascii="Times New Roman" w:hAnsi="Times New Roman" w:cs="Times New Roman"/>
          <w:sz w:val="24"/>
          <w:szCs w:val="24"/>
          <w:shd w:val="clear" w:color="auto" w:fill="FFFFFF"/>
        </w:rPr>
        <w:t xml:space="preserve"> </w:t>
      </w:r>
      <w:r w:rsidRPr="00A239C5">
        <w:rPr>
          <w:rFonts w:ascii="Times New Roman" w:hAnsi="Times New Roman" w:cs="Times New Roman"/>
          <w:b/>
          <w:sz w:val="24"/>
          <w:szCs w:val="24"/>
          <w:shd w:val="clear" w:color="auto" w:fill="FFFFFF"/>
        </w:rPr>
        <w:t>or conflicts.</w:t>
      </w:r>
      <w:r w:rsidRPr="00A239C5">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I can also examine the company policies and procedures on how to solve conflicts that may arise due to the conflicting interests of stakeholders.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The Project Charter</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 What should be included in the project charter and what value does it add to the overall project?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All the involved stakeholders and their original requirements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business need for the project which connects the projects and the overall strategy of the organization</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Objectives of the project which must be met so that the project is regarded as successful</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Definition of the project scope including what is in and out of the scope of the project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assumptions and constraints of the project including the risks that can be ascertained for the project</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If the charter is properly created, the executives will vividly see the business value of the project. Additionally, they can understand how the project is aligned with the strategies of the organization.</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•The WBS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b/>
          <w:sz w:val="24"/>
          <w:szCs w:val="24"/>
          <w:shd w:val="clear" w:color="auto" w:fill="FFFFFF"/>
        </w:rPr>
        <w:t>How would you communicate the importance of the WBS to the average worker that is being impacted by the project</w:t>
      </w:r>
      <w:r w:rsidRPr="00A239C5">
        <w:rPr>
          <w:rFonts w:ascii="Times New Roman" w:hAnsi="Times New Roman" w:cs="Times New Roman"/>
          <w:sz w:val="24"/>
          <w:szCs w:val="24"/>
          <w:shd w:val="clear" w:color="auto" w:fill="FFFFFF"/>
        </w:rPr>
        <w:t xml:space="preserve">?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Communicating the importance of WBS is important especially to the individuals impacted by the project. The average worker should be enlightened about the purpose of the WBS which is to reduce the complicated activities so that the project manager can oversee the tasks effectively</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 xml:space="preserve">The average worker should also be taught about the importance of WBS in tracking the progress of the project schedule and in the assignment of responsibility for work in project management.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What elements should and should not be in a WBS and why?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Elements included in WBS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One hundred percent of the deliverables including the resources needed for the completion of the project. This is important in making proper estimates for the work required in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WBS dictionary</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dictionary provides a definition of terms as well as acting as a base of reference for each work breakdown structure component; WBS dictionary contains the deliverables, costs, tasks, and milestones of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Hierarchy of elements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WBS works backward from the final result. Each work breakdown creates additional hierarchy level which is in turn broken down into another layer of parts.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Communication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Draft a communication plan to make a department of 100 users aware that their desktop computers will be upgraded to the newest version of Windows over the weekend and they need to back up all files. How would you get them excited about this change in your communication?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Quality into a product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lastRenderedPageBreak/>
        <w:t xml:space="preserve">How can the project manager keep track of the quality of the process?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Ensuring good planning which includes how the project manager and the team will maintain quality standards throughout the project cycle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Ensure proper communication with team members and stakeholders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Managing stakeholders by analyzing their concerns and their expectations and then preparing a strategy that provides the proper information and opportunities for involvement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Keeping a constant review against the budget, quality elements of the project and schedule of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When should the project manager sacrifice quality to keep the project on track?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When bottlenecks are hindering the completion of the project, these bottlenecks will not only cause a delay in completing the project but will also impact the quality of the project.  To keep the project on track, the project a manager needs to sacrifice quality and instead create better lead time between when the tasks are initiated and when completed and promote constructive frustration.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 What are some of the drawbacks that may hinder the successful performance of the project per the baseline plan that may arise from strict quality standards?</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 project manager may forget to update the baseline information that reflects the current conditions especially when unforeseen situations occur. This will see the project task pushed to a future date which in return can see the project delayed.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Differences in the cost and schedule variances which dictate whether the project is completed within budget or on schedule. If there are budget overruns, the project manager might decrease the scope of the project so that it remains within the budget. The project may therefore not perform successfully as initially planned.</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Risk</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What is the role of risk assessment in project management?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Risk assessment increases understanding of the project which leads to the formulation of realistic plans in cost and time estimates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Risk assessment increases understanding of the risks in a project and their potential impact.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Assessment of risks discourages the acceptance of financially unsound projects.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Where do you think the project manager should draw the line when creating a risk register?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Risk management is an ongoing process within the project. When creating a risk register, the manager should draw a line when the project s successfully implemented because only then will there be no risks involved in the project development.</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When should the project manager stop creating a “Plan B,” a “Plan C,” or even a “Plan D”? Justify your answers.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 project manager should stop creating alternative plans for the project if the initial project goes accordingly to the initial plans in terms of budget and time. These contingency plans </w:t>
      </w:r>
      <w:r w:rsidRPr="00A239C5">
        <w:rPr>
          <w:rFonts w:ascii="Times New Roman" w:hAnsi="Times New Roman" w:cs="Times New Roman"/>
          <w:sz w:val="24"/>
          <w:szCs w:val="24"/>
          <w:shd w:val="clear" w:color="auto" w:fill="FFFFFF"/>
        </w:rPr>
        <w:lastRenderedPageBreak/>
        <w:t xml:space="preserve">are created to act as alternatives in case the initial plan fails. Therefore, if plan A works successfully, then the project needs to stop creating plan B, C, D.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The different types of problems that may exist within a project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There are various types of problems that may exist within a project. However, not all these problems can be handled by the project manager. Some problems happening within the project may extend outside the scope of the project and require intervention from other departments. For example, there may be conflicts within the project team members such that the project manager is unable to control the conflict. In such a case, the project manager may involve a human resource department.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The types of problems that may exist within a project include;</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Poorly defined goals- if the objectives of a project are not defined clearly, the project is likely to fail. This problem can be solved by ensuring that at the start of every project there are clear objectives, prepared plan, and a certain direction.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Setting unrealistic deadlines to complete the project- this will cause the project to fail as the project manager, and the project team struggles with the unrealistic expectations that stakeholders and clients have from them. This can be solved by ensuring the project managers take care of the project deadlines and related issues by creating proper planning and communication of the progress of the project in real time with key decision makers.</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Poor communication- if communication with the project team is improper, the chances of the project failing to become successful are low. The project manager may solve this by identifying </w:t>
      </w:r>
      <w:r w:rsidRPr="00A239C5">
        <w:rPr>
          <w:rFonts w:ascii="Times New Roman" w:hAnsi="Times New Roman" w:cs="Times New Roman"/>
          <w:sz w:val="24"/>
          <w:szCs w:val="24"/>
          <w:shd w:val="clear" w:color="auto" w:fill="FFFFFF"/>
        </w:rPr>
        <w:lastRenderedPageBreak/>
        <w:t xml:space="preserve">the proper communication flow and developing a way to inform what information needs to be informed to the team members.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Conflicts within the team members working on the project. The best way to solve these conflicts is to create a work environment that is positive. The project manager can promote team building activities to foster teamwork among the –project members.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Conflict in teams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Benefits of conflicts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Promotes team member relationships- being comfortable enough to disagree with someone may improve or rather strengthen relationships in the long run</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Conflicts within a team can create engagement with the team members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.Conflicts create and improve ideas. Conflicts can prove beneficial in improving the quality of ideas that are produced by the project team members.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A situation where conflict can help or has helped improve the teamwork and benefited a project.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Task conflict where team members disagreed over the work assignments. In this case, the task conflict benefited from intervention from the project manager who served as a mediator. The project manager identified the interests of conflicting parties. The conflicting parties eventually developed working solutions together instead which helped them get along better eventually.</w:t>
      </w:r>
    </w:p>
    <w:p w:rsidR="00A239C5" w:rsidRDefault="00A239C5" w:rsidP="00A239C5">
      <w:pPr>
        <w:spacing w:line="480" w:lineRule="auto"/>
        <w:jc w:val="both"/>
        <w:rPr>
          <w:rFonts w:ascii="Times New Roman" w:hAnsi="Times New Roman" w:cs="Times New Roman"/>
          <w:b/>
          <w:sz w:val="24"/>
          <w:szCs w:val="24"/>
          <w:shd w:val="clear" w:color="auto" w:fill="FFFFFF"/>
        </w:rPr>
      </w:pP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Factors that influence the commitment of team members?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    Dependability of the organization- if the organization provides a strong work ethic and a learning culture it is dependable. The team members will, therefore, become committed not only to the project they are undertaking but also to the organization as a whole.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    Positive project working environment as it affects the behavior of all the team members involved.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Job security will also enhance team commitment to the project.</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Ways in which the project manager can interact with the committed team members?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Allow time to listen to every team member agreement on the roles and responsibilities and allow each team member ample time to contribute</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Build trust by gauging the team members by their job functions and deliverables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Appreciate the diversity of thought among the team members.</w:t>
      </w:r>
    </w:p>
    <w:p w:rsidR="00632FB1" w:rsidRPr="00A239C5" w:rsidRDefault="00A239C5"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Differences</w:t>
      </w:r>
      <w:r w:rsidR="00632FB1" w:rsidRPr="00A239C5">
        <w:rPr>
          <w:rFonts w:ascii="Times New Roman" w:hAnsi="Times New Roman" w:cs="Times New Roman"/>
          <w:b/>
          <w:sz w:val="24"/>
          <w:szCs w:val="24"/>
          <w:shd w:val="clear" w:color="auto" w:fill="FFFFFF"/>
        </w:rPr>
        <w:t xml:space="preserve"> between the commitment to the project and the one to the team? </w:t>
      </w:r>
    </w:p>
    <w:p w:rsidR="00632FB1" w:rsidRPr="00A239C5"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xml:space="preserve">There is a difference between the commitment to the project and commitment to the team. For example, a person may be committed to carrying out their roles and functions in completing the project even though he or she may not be committed to getting along with the rest of the team members due to various conflicts arising and vice versa. </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How do you think a project manager should conduct such an assessment? </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The project manager should assess whether his decisions contribute positively to the organization and whether the goals set will help the company achieve long term goals.</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lastRenderedPageBreak/>
        <w:t>•    The project manager should evaluate whether he has control over the projects effectively by defining the scope and setting review processes regularly.</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project manager should assess if the benefits of the project are established if the financial records are accurate and if all the potential risks have been identified.</w:t>
      </w:r>
    </w:p>
    <w:p w:rsidR="00632FB1" w:rsidRPr="00A239C5" w:rsidRDefault="00632FB1" w:rsidP="00A239C5">
      <w:pPr>
        <w:spacing w:line="480" w:lineRule="auto"/>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    The project manager should assess whether he manages the resources effectively and if he communicates effectively with all relevant stakeholders and the project team members.</w:t>
      </w:r>
    </w:p>
    <w:p w:rsidR="00632FB1" w:rsidRPr="00A239C5" w:rsidRDefault="00632FB1" w:rsidP="00A239C5">
      <w:pPr>
        <w:spacing w:line="480" w:lineRule="auto"/>
        <w:jc w:val="both"/>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How should the lessons learn to be implemented to improve the team’s performance in the next project? </w:t>
      </w:r>
    </w:p>
    <w:p w:rsidR="00632FB1" w:rsidRPr="00632FB1" w:rsidRDefault="00632FB1" w:rsidP="00A239C5">
      <w:pPr>
        <w:spacing w:line="480" w:lineRule="auto"/>
        <w:ind w:firstLine="720"/>
        <w:jc w:val="both"/>
        <w:rPr>
          <w:rFonts w:ascii="Times New Roman" w:hAnsi="Times New Roman" w:cs="Times New Roman"/>
          <w:sz w:val="24"/>
          <w:szCs w:val="24"/>
          <w:shd w:val="clear" w:color="auto" w:fill="FFFFFF"/>
        </w:rPr>
      </w:pPr>
      <w:r w:rsidRPr="00A239C5">
        <w:rPr>
          <w:rFonts w:ascii="Times New Roman" w:hAnsi="Times New Roman" w:cs="Times New Roman"/>
          <w:sz w:val="24"/>
          <w:szCs w:val="24"/>
          <w:shd w:val="clear" w:color="auto" w:fill="FFFFFF"/>
        </w:rPr>
        <w:t>To successfully improve the team performance in the net project, the project managers must develop a continuous improvement mindset. This can be achieved by familiarizing the team members with utilizing the various quality tools and techniques on all projects undertaken. The project managers must take time to establish good metrics of the project, analyze the processes</w:t>
      </w:r>
      <w:r w:rsidRPr="00632FB1">
        <w:rPr>
          <w:rFonts w:ascii="Times New Roman" w:hAnsi="Times New Roman" w:cs="Times New Roman"/>
          <w:sz w:val="24"/>
          <w:szCs w:val="24"/>
          <w:shd w:val="clear" w:color="auto" w:fill="FFFFFF"/>
        </w:rPr>
        <w:t xml:space="preserve"> that are affected by the project and understand the variation concept. This way the team performance will be improved as well the effectiveness of managing future projects significantly.</w:t>
      </w:r>
    </w:p>
    <w:p w:rsidR="00632FB1" w:rsidRPr="00A239C5" w:rsidRDefault="00632FB1" w:rsidP="00632FB1">
      <w:pPr>
        <w:spacing w:line="480" w:lineRule="auto"/>
        <w:rPr>
          <w:rFonts w:ascii="Times New Roman" w:hAnsi="Times New Roman" w:cs="Times New Roman"/>
          <w:b/>
          <w:sz w:val="24"/>
          <w:szCs w:val="24"/>
          <w:shd w:val="clear" w:color="auto" w:fill="FFFFFF"/>
        </w:rPr>
      </w:pPr>
      <w:r w:rsidRPr="00A239C5">
        <w:rPr>
          <w:rFonts w:ascii="Times New Roman" w:hAnsi="Times New Roman" w:cs="Times New Roman"/>
          <w:b/>
          <w:sz w:val="24"/>
          <w:szCs w:val="24"/>
          <w:shd w:val="clear" w:color="auto" w:fill="FFFFFF"/>
        </w:rPr>
        <w:t xml:space="preserve">Should the project manager weigh everyone’s response to these assessments in the same manner? </w:t>
      </w:r>
    </w:p>
    <w:p w:rsidR="009D55EB" w:rsidRPr="00B124D8" w:rsidRDefault="00632FB1" w:rsidP="00632FB1">
      <w:pPr>
        <w:spacing w:line="480" w:lineRule="auto"/>
        <w:rPr>
          <w:rFonts w:ascii="Times New Roman" w:hAnsi="Times New Roman" w:cs="Times New Roman"/>
          <w:sz w:val="24"/>
          <w:szCs w:val="24"/>
          <w:shd w:val="clear" w:color="auto" w:fill="FFFFFF"/>
        </w:rPr>
      </w:pPr>
      <w:r w:rsidRPr="00632FB1">
        <w:rPr>
          <w:rFonts w:ascii="Times New Roman" w:hAnsi="Times New Roman" w:cs="Times New Roman"/>
          <w:sz w:val="24"/>
          <w:szCs w:val="24"/>
          <w:shd w:val="clear" w:color="auto" w:fill="FFFFFF"/>
        </w:rPr>
        <w:t>The project a manager should take into account everyone’s response to these assessments to ensure there are no conflicts of interests that arise hence jeopardizing the success of the project.</w:t>
      </w:r>
    </w:p>
    <w:p w:rsidR="00A239C5" w:rsidRDefault="00A239C5" w:rsidP="00632FB1">
      <w:pPr>
        <w:spacing w:line="480" w:lineRule="auto"/>
        <w:jc w:val="center"/>
        <w:rPr>
          <w:rFonts w:ascii="Times New Roman" w:hAnsi="Times New Roman" w:cs="Times New Roman"/>
          <w:sz w:val="24"/>
          <w:szCs w:val="24"/>
          <w:shd w:val="clear" w:color="auto" w:fill="FFFFFF"/>
        </w:rPr>
      </w:pPr>
    </w:p>
    <w:p w:rsidR="00EC2D67" w:rsidRDefault="00EC2D67" w:rsidP="00632FB1">
      <w:pPr>
        <w:spacing w:line="480" w:lineRule="auto"/>
        <w:jc w:val="center"/>
        <w:rPr>
          <w:rFonts w:ascii="Times New Roman" w:hAnsi="Times New Roman" w:cs="Times New Roman"/>
          <w:sz w:val="24"/>
          <w:szCs w:val="24"/>
          <w:shd w:val="clear" w:color="auto" w:fill="FFFFFF"/>
        </w:rPr>
      </w:pPr>
      <w:bookmarkStart w:id="0" w:name="_GoBack"/>
      <w:bookmarkEnd w:id="0"/>
    </w:p>
    <w:p w:rsidR="009D55EB" w:rsidRPr="00B124D8" w:rsidRDefault="009D55EB" w:rsidP="00632FB1">
      <w:pPr>
        <w:spacing w:line="480" w:lineRule="auto"/>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lastRenderedPageBreak/>
        <w:t>References</w:t>
      </w:r>
    </w:p>
    <w:p w:rsidR="00FF5164" w:rsidRPr="00B124D8" w:rsidRDefault="00FF5164"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Icasas, P.(2013)Essential Elements of a Work Breakdown Structure (WBS). Retrieved from:</w:t>
      </w:r>
    </w:p>
    <w:p w:rsidR="00FF5164" w:rsidRPr="00B124D8" w:rsidRDefault="00FF5164"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https://explore.easyprojects.net/blog/essential-elements-of-a-work-breakdown-structure-wbs</w:t>
      </w:r>
    </w:p>
    <w:p w:rsidR="009D5557" w:rsidRDefault="00FF5164"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 xml:space="preserve">Norris, C, Perry,J &amp; Simon, P.(2000). </w:t>
      </w:r>
      <w:r w:rsidR="000A7511" w:rsidRPr="00B124D8">
        <w:rPr>
          <w:rFonts w:ascii="Times New Roman" w:hAnsi="Times New Roman" w:cs="Times New Roman"/>
          <w:sz w:val="24"/>
          <w:szCs w:val="24"/>
          <w:shd w:val="clear" w:color="auto" w:fill="FFFFFF"/>
        </w:rPr>
        <w:t xml:space="preserve">Project risk analysis </w:t>
      </w:r>
      <w:r w:rsidRPr="00B124D8">
        <w:rPr>
          <w:rFonts w:ascii="Times New Roman" w:hAnsi="Times New Roman" w:cs="Times New Roman"/>
          <w:sz w:val="24"/>
          <w:szCs w:val="24"/>
          <w:shd w:val="clear" w:color="auto" w:fill="FFFFFF"/>
        </w:rPr>
        <w:t>&amp; management</w:t>
      </w:r>
    </w:p>
    <w:p w:rsidR="00FF5164" w:rsidRPr="00B124D8" w:rsidRDefault="00FF5164" w:rsidP="00644B34">
      <w:pPr>
        <w:spacing w:line="480" w:lineRule="auto"/>
        <w:ind w:left="2880" w:hanging="2880"/>
        <w:jc w:val="center"/>
        <w:rPr>
          <w:rFonts w:ascii="Times New Roman" w:hAnsi="Times New Roman" w:cs="Times New Roman"/>
          <w:sz w:val="24"/>
          <w:szCs w:val="24"/>
          <w:shd w:val="clear" w:color="auto" w:fill="FFFFFF"/>
        </w:rPr>
      </w:pPr>
      <w:r w:rsidRPr="009D5557">
        <w:rPr>
          <w:rFonts w:ascii="Times New Roman" w:hAnsi="Times New Roman" w:cs="Times New Roman"/>
          <w:sz w:val="24"/>
          <w:szCs w:val="24"/>
          <w:shd w:val="clear" w:color="auto" w:fill="FFFFFF"/>
        </w:rPr>
        <w:t>Sabyasachi (2017). Why do we need a project charter?</w:t>
      </w:r>
    </w:p>
    <w:p w:rsidR="00FF5164" w:rsidRPr="00B124D8" w:rsidRDefault="00FF5164"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 xml:space="preserve">Retrieved from: </w:t>
      </w:r>
      <w:hyperlink r:id="rId7" w:history="1">
        <w:r w:rsidRPr="00B124D8">
          <w:rPr>
            <w:rFonts w:ascii="Times New Roman" w:hAnsi="Times New Roman" w:cs="Times New Roman"/>
            <w:sz w:val="24"/>
            <w:szCs w:val="24"/>
          </w:rPr>
          <w:t>https://www.simplilearn.com/project-charter-and-its-importance-article</w:t>
        </w:r>
      </w:hyperlink>
    </w:p>
    <w:p w:rsidR="00FF5164" w:rsidRPr="00B124D8" w:rsidRDefault="00FF5164"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Wolsk, C.(2017)Types of Conflict in Teams</w:t>
      </w:r>
    </w:p>
    <w:p w:rsidR="00FA279C" w:rsidRPr="00B124D8" w:rsidRDefault="00993C97" w:rsidP="00644B34">
      <w:pPr>
        <w:spacing w:line="480" w:lineRule="auto"/>
        <w:ind w:left="2880" w:hanging="2880"/>
        <w:jc w:val="center"/>
        <w:rPr>
          <w:rFonts w:ascii="Times New Roman" w:hAnsi="Times New Roman" w:cs="Times New Roman"/>
          <w:sz w:val="24"/>
          <w:szCs w:val="24"/>
          <w:shd w:val="clear" w:color="auto" w:fill="FFFFFF"/>
        </w:rPr>
      </w:pPr>
      <w:r w:rsidRPr="00B124D8">
        <w:rPr>
          <w:rFonts w:ascii="Times New Roman" w:hAnsi="Times New Roman" w:cs="Times New Roman"/>
          <w:sz w:val="24"/>
          <w:szCs w:val="24"/>
          <w:shd w:val="clear" w:color="auto" w:fill="FFFFFF"/>
        </w:rPr>
        <w:t>Young, M.L.(2009). 6 SUCCESS FACTORS FOR MANAGING PROJECT QUALITY</w:t>
      </w:r>
    </w:p>
    <w:sectPr w:rsidR="00FA279C" w:rsidRPr="00B124D8" w:rsidSect="00A53A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E42" w:rsidRDefault="00A92E42" w:rsidP="00A53A07">
      <w:pPr>
        <w:spacing w:after="0" w:line="240" w:lineRule="auto"/>
      </w:pPr>
      <w:r>
        <w:separator/>
      </w:r>
    </w:p>
  </w:endnote>
  <w:endnote w:type="continuationSeparator" w:id="0">
    <w:p w:rsidR="00A92E42" w:rsidRDefault="00A92E42" w:rsidP="00A5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E42" w:rsidRDefault="00A92E42" w:rsidP="00A53A07">
      <w:pPr>
        <w:spacing w:after="0" w:line="240" w:lineRule="auto"/>
      </w:pPr>
      <w:r>
        <w:separator/>
      </w:r>
    </w:p>
  </w:footnote>
  <w:footnote w:type="continuationSeparator" w:id="0">
    <w:p w:rsidR="00A92E42" w:rsidRDefault="00A92E42" w:rsidP="00A53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A07" w:rsidRPr="00A239C5" w:rsidRDefault="00A239C5">
    <w:pPr>
      <w:pStyle w:val="Header"/>
      <w:jc w:val="right"/>
      <w:rPr>
        <w:rFonts w:ascii="Times New Roman" w:hAnsi="Times New Roman" w:cs="Times New Roman"/>
        <w:sz w:val="24"/>
        <w:szCs w:val="24"/>
      </w:rPr>
    </w:pPr>
    <w:r w:rsidRPr="00A239C5">
      <w:rPr>
        <w:rFonts w:ascii="Times New Roman" w:hAnsi="Times New Roman" w:cs="Times New Roman"/>
        <w:sz w:val="24"/>
        <w:szCs w:val="24"/>
      </w:rPr>
      <w:t>PROJECT MANAGEMENT</w:t>
    </w:r>
    <w:r w:rsidRPr="00A239C5">
      <w:rPr>
        <w:rFonts w:ascii="Times New Roman" w:hAnsi="Times New Roman" w:cs="Times New Roman"/>
        <w:sz w:val="24"/>
        <w:szCs w:val="24"/>
      </w:rPr>
      <w:tab/>
    </w:r>
    <w:r w:rsidRPr="00A239C5">
      <w:rPr>
        <w:rFonts w:ascii="Times New Roman" w:hAnsi="Times New Roman" w:cs="Times New Roman"/>
        <w:sz w:val="24"/>
        <w:szCs w:val="24"/>
      </w:rPr>
      <w:tab/>
    </w:r>
    <w:sdt>
      <w:sdtPr>
        <w:rPr>
          <w:rFonts w:ascii="Times New Roman" w:hAnsi="Times New Roman" w:cs="Times New Roman"/>
          <w:sz w:val="24"/>
          <w:szCs w:val="24"/>
        </w:rPr>
        <w:id w:val="15315383"/>
        <w:docPartObj>
          <w:docPartGallery w:val="Page Numbers (Top of Page)"/>
          <w:docPartUnique/>
        </w:docPartObj>
      </w:sdtPr>
      <w:sdtEndPr/>
      <w:sdtContent>
        <w:r w:rsidR="004E55CF" w:rsidRPr="00A239C5">
          <w:rPr>
            <w:rFonts w:ascii="Times New Roman" w:hAnsi="Times New Roman" w:cs="Times New Roman"/>
            <w:sz w:val="24"/>
            <w:szCs w:val="24"/>
          </w:rPr>
          <w:fldChar w:fldCharType="begin"/>
        </w:r>
        <w:r w:rsidR="004E55CF" w:rsidRPr="00A239C5">
          <w:rPr>
            <w:rFonts w:ascii="Times New Roman" w:hAnsi="Times New Roman" w:cs="Times New Roman"/>
            <w:sz w:val="24"/>
            <w:szCs w:val="24"/>
          </w:rPr>
          <w:instrText xml:space="preserve"> PAGE   \* MERGEFORMAT </w:instrText>
        </w:r>
        <w:r w:rsidR="004E55CF" w:rsidRPr="00A239C5">
          <w:rPr>
            <w:rFonts w:ascii="Times New Roman" w:hAnsi="Times New Roman" w:cs="Times New Roman"/>
            <w:sz w:val="24"/>
            <w:szCs w:val="24"/>
          </w:rPr>
          <w:fldChar w:fldCharType="separate"/>
        </w:r>
        <w:r w:rsidR="00EC2D67">
          <w:rPr>
            <w:rFonts w:ascii="Times New Roman" w:hAnsi="Times New Roman" w:cs="Times New Roman"/>
            <w:noProof/>
            <w:sz w:val="24"/>
            <w:szCs w:val="24"/>
          </w:rPr>
          <w:t>11</w:t>
        </w:r>
        <w:r w:rsidR="004E55CF" w:rsidRPr="00A239C5">
          <w:rPr>
            <w:rFonts w:ascii="Times New Roman" w:hAnsi="Times New Roman" w:cs="Times New Roman"/>
            <w:noProof/>
            <w:sz w:val="24"/>
            <w:szCs w:val="24"/>
          </w:rPr>
          <w:fldChar w:fldCharType="end"/>
        </w:r>
      </w:sdtContent>
    </w:sdt>
  </w:p>
  <w:p w:rsidR="00A53A07" w:rsidRDefault="00A53A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A07" w:rsidRDefault="003625CC">
    <w:pPr>
      <w:pStyle w:val="Header"/>
      <w:jc w:val="right"/>
    </w:pPr>
    <w:r>
      <w:rPr>
        <w:rFonts w:ascii="Times New Roman" w:hAnsi="Times New Roman" w:cs="Times New Roman"/>
        <w:sz w:val="24"/>
        <w:szCs w:val="24"/>
      </w:rPr>
      <w:t xml:space="preserve">Running Head: </w:t>
    </w:r>
    <w:r w:rsidRPr="00A53A07">
      <w:rPr>
        <w:rFonts w:ascii="Times New Roman" w:hAnsi="Times New Roman" w:cs="Times New Roman"/>
        <w:sz w:val="24"/>
        <w:szCs w:val="24"/>
      </w:rPr>
      <w:t>PROJECT MANAGEMENT</w:t>
    </w:r>
    <w:r w:rsidR="00A53A07">
      <w:tab/>
    </w:r>
    <w:r w:rsidR="00A53A07">
      <w:tab/>
    </w:r>
    <w:sdt>
      <w:sdtPr>
        <w:id w:val="15315404"/>
        <w:docPartObj>
          <w:docPartGallery w:val="Page Numbers (Top of Page)"/>
          <w:docPartUnique/>
        </w:docPartObj>
      </w:sdtPr>
      <w:sdtEndPr/>
      <w:sdtContent>
        <w:r w:rsidR="004E55CF">
          <w:fldChar w:fldCharType="begin"/>
        </w:r>
        <w:r w:rsidR="004E55CF">
          <w:instrText xml:space="preserve"> PAGE   \* MERGEFORMAT </w:instrText>
        </w:r>
        <w:r w:rsidR="004E55CF">
          <w:fldChar w:fldCharType="separate"/>
        </w:r>
        <w:r w:rsidR="00EC2D67">
          <w:rPr>
            <w:noProof/>
          </w:rPr>
          <w:t>1</w:t>
        </w:r>
        <w:r w:rsidR="004E55CF">
          <w:rPr>
            <w:noProof/>
          </w:rPr>
          <w:fldChar w:fldCharType="end"/>
        </w:r>
      </w:sdtContent>
    </w:sdt>
  </w:p>
  <w:p w:rsidR="00A53A07" w:rsidRDefault="00A53A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B6FE3"/>
    <w:multiLevelType w:val="hybridMultilevel"/>
    <w:tmpl w:val="5A643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07B65"/>
    <w:multiLevelType w:val="multilevel"/>
    <w:tmpl w:val="5F24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9E0B73"/>
    <w:multiLevelType w:val="multilevel"/>
    <w:tmpl w:val="EED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D426F7"/>
    <w:multiLevelType w:val="hybridMultilevel"/>
    <w:tmpl w:val="227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0638DA"/>
    <w:multiLevelType w:val="hybridMultilevel"/>
    <w:tmpl w:val="8D964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D36C96"/>
    <w:multiLevelType w:val="multilevel"/>
    <w:tmpl w:val="216E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B55919"/>
    <w:multiLevelType w:val="hybridMultilevel"/>
    <w:tmpl w:val="C1E8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6E535D"/>
    <w:multiLevelType w:val="hybridMultilevel"/>
    <w:tmpl w:val="CAD03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8E3C6C"/>
    <w:multiLevelType w:val="multilevel"/>
    <w:tmpl w:val="6EF0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56B33D6"/>
    <w:multiLevelType w:val="hybridMultilevel"/>
    <w:tmpl w:val="88CE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82677D"/>
    <w:multiLevelType w:val="hybridMultilevel"/>
    <w:tmpl w:val="F514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773BB4"/>
    <w:multiLevelType w:val="multilevel"/>
    <w:tmpl w:val="30E6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596221"/>
    <w:multiLevelType w:val="multilevel"/>
    <w:tmpl w:val="9A8E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3914B98"/>
    <w:multiLevelType w:val="multilevel"/>
    <w:tmpl w:val="A0B6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2"/>
  </w:num>
  <w:num w:numId="4">
    <w:abstractNumId w:val="11"/>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2"/>
  </w:num>
  <w:num w:numId="7">
    <w:abstractNumId w:val="5"/>
  </w:num>
  <w:num w:numId="8">
    <w:abstractNumId w:val="6"/>
  </w:num>
  <w:num w:numId="9">
    <w:abstractNumId w:val="4"/>
  </w:num>
  <w:num w:numId="10">
    <w:abstractNumId w:val="0"/>
  </w:num>
  <w:num w:numId="11">
    <w:abstractNumId w:val="9"/>
  </w:num>
  <w:num w:numId="12">
    <w:abstractNumId w:val="7"/>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89C"/>
    <w:rsid w:val="00062D00"/>
    <w:rsid w:val="0009289C"/>
    <w:rsid w:val="000A7511"/>
    <w:rsid w:val="000B1BCC"/>
    <w:rsid w:val="00154E8E"/>
    <w:rsid w:val="00180427"/>
    <w:rsid w:val="0018104F"/>
    <w:rsid w:val="0018743F"/>
    <w:rsid w:val="00195AF9"/>
    <w:rsid w:val="001A2202"/>
    <w:rsid w:val="001B00CD"/>
    <w:rsid w:val="001C102F"/>
    <w:rsid w:val="00204ECE"/>
    <w:rsid w:val="00243B7F"/>
    <w:rsid w:val="002A1A97"/>
    <w:rsid w:val="002A24CC"/>
    <w:rsid w:val="002C0019"/>
    <w:rsid w:val="002E4050"/>
    <w:rsid w:val="003625CC"/>
    <w:rsid w:val="003C6084"/>
    <w:rsid w:val="003E188C"/>
    <w:rsid w:val="003E7C7E"/>
    <w:rsid w:val="00464432"/>
    <w:rsid w:val="00476B0C"/>
    <w:rsid w:val="004D00B3"/>
    <w:rsid w:val="004D382E"/>
    <w:rsid w:val="004E12CA"/>
    <w:rsid w:val="004E26CF"/>
    <w:rsid w:val="004E55CF"/>
    <w:rsid w:val="00523D51"/>
    <w:rsid w:val="005619D6"/>
    <w:rsid w:val="00566017"/>
    <w:rsid w:val="00576F04"/>
    <w:rsid w:val="005A3BC6"/>
    <w:rsid w:val="005A7FA6"/>
    <w:rsid w:val="006174C2"/>
    <w:rsid w:val="0063005E"/>
    <w:rsid w:val="00632FB1"/>
    <w:rsid w:val="0063389F"/>
    <w:rsid w:val="00644B34"/>
    <w:rsid w:val="00657ADC"/>
    <w:rsid w:val="0067567A"/>
    <w:rsid w:val="006C2870"/>
    <w:rsid w:val="0071324F"/>
    <w:rsid w:val="00730BCA"/>
    <w:rsid w:val="007352BD"/>
    <w:rsid w:val="00747052"/>
    <w:rsid w:val="007B2607"/>
    <w:rsid w:val="007B4377"/>
    <w:rsid w:val="007F033A"/>
    <w:rsid w:val="00814E08"/>
    <w:rsid w:val="008209C2"/>
    <w:rsid w:val="0084480A"/>
    <w:rsid w:val="0088754A"/>
    <w:rsid w:val="008944EF"/>
    <w:rsid w:val="00902C38"/>
    <w:rsid w:val="009101CE"/>
    <w:rsid w:val="0093508C"/>
    <w:rsid w:val="00993C97"/>
    <w:rsid w:val="009B60C4"/>
    <w:rsid w:val="009D5557"/>
    <w:rsid w:val="009D55EB"/>
    <w:rsid w:val="00A239C5"/>
    <w:rsid w:val="00A53A07"/>
    <w:rsid w:val="00A5503B"/>
    <w:rsid w:val="00A92E42"/>
    <w:rsid w:val="00AE47BF"/>
    <w:rsid w:val="00B01153"/>
    <w:rsid w:val="00B124D8"/>
    <w:rsid w:val="00B604EC"/>
    <w:rsid w:val="00B74847"/>
    <w:rsid w:val="00BA6AEF"/>
    <w:rsid w:val="00BE7E8A"/>
    <w:rsid w:val="00C01F7A"/>
    <w:rsid w:val="00C1002A"/>
    <w:rsid w:val="00C41626"/>
    <w:rsid w:val="00CC4DD2"/>
    <w:rsid w:val="00CE568A"/>
    <w:rsid w:val="00D15567"/>
    <w:rsid w:val="00D634C8"/>
    <w:rsid w:val="00D67E0A"/>
    <w:rsid w:val="00D7682A"/>
    <w:rsid w:val="00D85EB3"/>
    <w:rsid w:val="00DD2B82"/>
    <w:rsid w:val="00DD3611"/>
    <w:rsid w:val="00DE0D1E"/>
    <w:rsid w:val="00EC2D67"/>
    <w:rsid w:val="00ED1B1E"/>
    <w:rsid w:val="00EE122D"/>
    <w:rsid w:val="00EF1490"/>
    <w:rsid w:val="00FA101B"/>
    <w:rsid w:val="00FB7B6E"/>
    <w:rsid w:val="00FD0697"/>
    <w:rsid w:val="00FF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2A876-A295-490A-83E5-AB5FF1BD8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03B"/>
  </w:style>
  <w:style w:type="paragraph" w:styleId="Heading1">
    <w:name w:val="heading 1"/>
    <w:basedOn w:val="Normal"/>
    <w:next w:val="Normal"/>
    <w:link w:val="Heading1Char"/>
    <w:uiPriority w:val="9"/>
    <w:qFormat/>
    <w:rsid w:val="00D67E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644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634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00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00CD"/>
    <w:rPr>
      <w:i/>
      <w:iCs/>
    </w:rPr>
  </w:style>
  <w:style w:type="character" w:styleId="Strong">
    <w:name w:val="Strong"/>
    <w:basedOn w:val="DefaultParagraphFont"/>
    <w:uiPriority w:val="22"/>
    <w:qFormat/>
    <w:rsid w:val="001B00CD"/>
    <w:rPr>
      <w:b/>
      <w:bCs/>
    </w:rPr>
  </w:style>
  <w:style w:type="character" w:styleId="Hyperlink">
    <w:name w:val="Hyperlink"/>
    <w:basedOn w:val="DefaultParagraphFont"/>
    <w:uiPriority w:val="99"/>
    <w:unhideWhenUsed/>
    <w:rsid w:val="001B00CD"/>
    <w:rPr>
      <w:color w:val="0000FF"/>
      <w:u w:val="single"/>
    </w:rPr>
  </w:style>
  <w:style w:type="paragraph" w:styleId="ListParagraph">
    <w:name w:val="List Paragraph"/>
    <w:basedOn w:val="Normal"/>
    <w:uiPriority w:val="34"/>
    <w:qFormat/>
    <w:rsid w:val="00C01F7A"/>
    <w:pPr>
      <w:ind w:left="720"/>
      <w:contextualSpacing/>
    </w:pPr>
  </w:style>
  <w:style w:type="character" w:customStyle="1" w:styleId="Heading2Char">
    <w:name w:val="Heading 2 Char"/>
    <w:basedOn w:val="DefaultParagraphFont"/>
    <w:link w:val="Heading2"/>
    <w:uiPriority w:val="9"/>
    <w:rsid w:val="0046443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634C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7E0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67E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E0A"/>
    <w:rPr>
      <w:rFonts w:ascii="Tahoma" w:hAnsi="Tahoma" w:cs="Tahoma"/>
      <w:sz w:val="16"/>
      <w:szCs w:val="16"/>
    </w:rPr>
  </w:style>
  <w:style w:type="character" w:styleId="HTMLCite">
    <w:name w:val="HTML Cite"/>
    <w:basedOn w:val="DefaultParagraphFont"/>
    <w:uiPriority w:val="99"/>
    <w:semiHidden/>
    <w:unhideWhenUsed/>
    <w:rsid w:val="00FF5164"/>
    <w:rPr>
      <w:i/>
      <w:iCs/>
    </w:rPr>
  </w:style>
  <w:style w:type="paragraph" w:styleId="Header">
    <w:name w:val="header"/>
    <w:basedOn w:val="Normal"/>
    <w:link w:val="HeaderChar"/>
    <w:uiPriority w:val="99"/>
    <w:unhideWhenUsed/>
    <w:rsid w:val="00A53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A07"/>
  </w:style>
  <w:style w:type="paragraph" w:styleId="Footer">
    <w:name w:val="footer"/>
    <w:basedOn w:val="Normal"/>
    <w:link w:val="FooterChar"/>
    <w:uiPriority w:val="99"/>
    <w:unhideWhenUsed/>
    <w:rsid w:val="00A53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27182">
      <w:bodyDiv w:val="1"/>
      <w:marLeft w:val="0"/>
      <w:marRight w:val="0"/>
      <w:marTop w:val="0"/>
      <w:marBottom w:val="0"/>
      <w:divBdr>
        <w:top w:val="none" w:sz="0" w:space="0" w:color="auto"/>
        <w:left w:val="none" w:sz="0" w:space="0" w:color="auto"/>
        <w:bottom w:val="none" w:sz="0" w:space="0" w:color="auto"/>
        <w:right w:val="none" w:sz="0" w:space="0" w:color="auto"/>
      </w:divBdr>
    </w:div>
    <w:div w:id="162555727">
      <w:bodyDiv w:val="1"/>
      <w:marLeft w:val="0"/>
      <w:marRight w:val="0"/>
      <w:marTop w:val="0"/>
      <w:marBottom w:val="0"/>
      <w:divBdr>
        <w:top w:val="none" w:sz="0" w:space="0" w:color="auto"/>
        <w:left w:val="none" w:sz="0" w:space="0" w:color="auto"/>
        <w:bottom w:val="none" w:sz="0" w:space="0" w:color="auto"/>
        <w:right w:val="none" w:sz="0" w:space="0" w:color="auto"/>
      </w:divBdr>
    </w:div>
    <w:div w:id="228149858">
      <w:bodyDiv w:val="1"/>
      <w:marLeft w:val="0"/>
      <w:marRight w:val="0"/>
      <w:marTop w:val="0"/>
      <w:marBottom w:val="0"/>
      <w:divBdr>
        <w:top w:val="none" w:sz="0" w:space="0" w:color="auto"/>
        <w:left w:val="none" w:sz="0" w:space="0" w:color="auto"/>
        <w:bottom w:val="none" w:sz="0" w:space="0" w:color="auto"/>
        <w:right w:val="none" w:sz="0" w:space="0" w:color="auto"/>
      </w:divBdr>
    </w:div>
    <w:div w:id="229342676">
      <w:bodyDiv w:val="1"/>
      <w:marLeft w:val="0"/>
      <w:marRight w:val="0"/>
      <w:marTop w:val="0"/>
      <w:marBottom w:val="0"/>
      <w:divBdr>
        <w:top w:val="none" w:sz="0" w:space="0" w:color="auto"/>
        <w:left w:val="none" w:sz="0" w:space="0" w:color="auto"/>
        <w:bottom w:val="none" w:sz="0" w:space="0" w:color="auto"/>
        <w:right w:val="none" w:sz="0" w:space="0" w:color="auto"/>
      </w:divBdr>
    </w:div>
    <w:div w:id="308171289">
      <w:bodyDiv w:val="1"/>
      <w:marLeft w:val="0"/>
      <w:marRight w:val="0"/>
      <w:marTop w:val="0"/>
      <w:marBottom w:val="0"/>
      <w:divBdr>
        <w:top w:val="none" w:sz="0" w:space="0" w:color="auto"/>
        <w:left w:val="none" w:sz="0" w:space="0" w:color="auto"/>
        <w:bottom w:val="none" w:sz="0" w:space="0" w:color="auto"/>
        <w:right w:val="none" w:sz="0" w:space="0" w:color="auto"/>
      </w:divBdr>
    </w:div>
    <w:div w:id="313991512">
      <w:bodyDiv w:val="1"/>
      <w:marLeft w:val="0"/>
      <w:marRight w:val="0"/>
      <w:marTop w:val="0"/>
      <w:marBottom w:val="0"/>
      <w:divBdr>
        <w:top w:val="none" w:sz="0" w:space="0" w:color="auto"/>
        <w:left w:val="none" w:sz="0" w:space="0" w:color="auto"/>
        <w:bottom w:val="none" w:sz="0" w:space="0" w:color="auto"/>
        <w:right w:val="none" w:sz="0" w:space="0" w:color="auto"/>
      </w:divBdr>
    </w:div>
    <w:div w:id="367796998">
      <w:bodyDiv w:val="1"/>
      <w:marLeft w:val="0"/>
      <w:marRight w:val="0"/>
      <w:marTop w:val="0"/>
      <w:marBottom w:val="0"/>
      <w:divBdr>
        <w:top w:val="none" w:sz="0" w:space="0" w:color="auto"/>
        <w:left w:val="none" w:sz="0" w:space="0" w:color="auto"/>
        <w:bottom w:val="none" w:sz="0" w:space="0" w:color="auto"/>
        <w:right w:val="none" w:sz="0" w:space="0" w:color="auto"/>
      </w:divBdr>
    </w:div>
    <w:div w:id="369501406">
      <w:bodyDiv w:val="1"/>
      <w:marLeft w:val="0"/>
      <w:marRight w:val="0"/>
      <w:marTop w:val="0"/>
      <w:marBottom w:val="0"/>
      <w:divBdr>
        <w:top w:val="none" w:sz="0" w:space="0" w:color="auto"/>
        <w:left w:val="none" w:sz="0" w:space="0" w:color="auto"/>
        <w:bottom w:val="none" w:sz="0" w:space="0" w:color="auto"/>
        <w:right w:val="none" w:sz="0" w:space="0" w:color="auto"/>
      </w:divBdr>
      <w:divsChild>
        <w:div w:id="1405641123">
          <w:marLeft w:val="0"/>
          <w:marRight w:val="0"/>
          <w:marTop w:val="0"/>
          <w:marBottom w:val="300"/>
          <w:divBdr>
            <w:top w:val="none" w:sz="0" w:space="0" w:color="auto"/>
            <w:left w:val="none" w:sz="0" w:space="0" w:color="auto"/>
            <w:bottom w:val="none" w:sz="0" w:space="0" w:color="auto"/>
            <w:right w:val="none" w:sz="0" w:space="0" w:color="auto"/>
          </w:divBdr>
        </w:div>
        <w:div w:id="1246693420">
          <w:marLeft w:val="0"/>
          <w:marRight w:val="0"/>
          <w:marTop w:val="0"/>
          <w:marBottom w:val="0"/>
          <w:divBdr>
            <w:top w:val="none" w:sz="0" w:space="0" w:color="auto"/>
            <w:left w:val="none" w:sz="0" w:space="0" w:color="auto"/>
            <w:bottom w:val="none" w:sz="0" w:space="0" w:color="auto"/>
            <w:right w:val="none" w:sz="0" w:space="0" w:color="auto"/>
          </w:divBdr>
        </w:div>
      </w:divsChild>
    </w:div>
    <w:div w:id="422725803">
      <w:bodyDiv w:val="1"/>
      <w:marLeft w:val="0"/>
      <w:marRight w:val="0"/>
      <w:marTop w:val="0"/>
      <w:marBottom w:val="0"/>
      <w:divBdr>
        <w:top w:val="none" w:sz="0" w:space="0" w:color="auto"/>
        <w:left w:val="none" w:sz="0" w:space="0" w:color="auto"/>
        <w:bottom w:val="none" w:sz="0" w:space="0" w:color="auto"/>
        <w:right w:val="none" w:sz="0" w:space="0" w:color="auto"/>
      </w:divBdr>
    </w:div>
    <w:div w:id="559630874">
      <w:bodyDiv w:val="1"/>
      <w:marLeft w:val="0"/>
      <w:marRight w:val="0"/>
      <w:marTop w:val="0"/>
      <w:marBottom w:val="0"/>
      <w:divBdr>
        <w:top w:val="none" w:sz="0" w:space="0" w:color="auto"/>
        <w:left w:val="none" w:sz="0" w:space="0" w:color="auto"/>
        <w:bottom w:val="none" w:sz="0" w:space="0" w:color="auto"/>
        <w:right w:val="none" w:sz="0" w:space="0" w:color="auto"/>
      </w:divBdr>
    </w:div>
    <w:div w:id="612790468">
      <w:bodyDiv w:val="1"/>
      <w:marLeft w:val="0"/>
      <w:marRight w:val="0"/>
      <w:marTop w:val="0"/>
      <w:marBottom w:val="0"/>
      <w:divBdr>
        <w:top w:val="none" w:sz="0" w:space="0" w:color="auto"/>
        <w:left w:val="none" w:sz="0" w:space="0" w:color="auto"/>
        <w:bottom w:val="none" w:sz="0" w:space="0" w:color="auto"/>
        <w:right w:val="none" w:sz="0" w:space="0" w:color="auto"/>
      </w:divBdr>
    </w:div>
    <w:div w:id="662590937">
      <w:bodyDiv w:val="1"/>
      <w:marLeft w:val="0"/>
      <w:marRight w:val="0"/>
      <w:marTop w:val="0"/>
      <w:marBottom w:val="0"/>
      <w:divBdr>
        <w:top w:val="none" w:sz="0" w:space="0" w:color="auto"/>
        <w:left w:val="none" w:sz="0" w:space="0" w:color="auto"/>
        <w:bottom w:val="none" w:sz="0" w:space="0" w:color="auto"/>
        <w:right w:val="none" w:sz="0" w:space="0" w:color="auto"/>
      </w:divBdr>
    </w:div>
    <w:div w:id="671226368">
      <w:bodyDiv w:val="1"/>
      <w:marLeft w:val="0"/>
      <w:marRight w:val="0"/>
      <w:marTop w:val="0"/>
      <w:marBottom w:val="0"/>
      <w:divBdr>
        <w:top w:val="none" w:sz="0" w:space="0" w:color="auto"/>
        <w:left w:val="none" w:sz="0" w:space="0" w:color="auto"/>
        <w:bottom w:val="none" w:sz="0" w:space="0" w:color="auto"/>
        <w:right w:val="none" w:sz="0" w:space="0" w:color="auto"/>
      </w:divBdr>
    </w:div>
    <w:div w:id="797183887">
      <w:bodyDiv w:val="1"/>
      <w:marLeft w:val="0"/>
      <w:marRight w:val="0"/>
      <w:marTop w:val="0"/>
      <w:marBottom w:val="0"/>
      <w:divBdr>
        <w:top w:val="none" w:sz="0" w:space="0" w:color="auto"/>
        <w:left w:val="none" w:sz="0" w:space="0" w:color="auto"/>
        <w:bottom w:val="none" w:sz="0" w:space="0" w:color="auto"/>
        <w:right w:val="none" w:sz="0" w:space="0" w:color="auto"/>
      </w:divBdr>
    </w:div>
    <w:div w:id="913855702">
      <w:bodyDiv w:val="1"/>
      <w:marLeft w:val="0"/>
      <w:marRight w:val="0"/>
      <w:marTop w:val="0"/>
      <w:marBottom w:val="0"/>
      <w:divBdr>
        <w:top w:val="none" w:sz="0" w:space="0" w:color="auto"/>
        <w:left w:val="none" w:sz="0" w:space="0" w:color="auto"/>
        <w:bottom w:val="none" w:sz="0" w:space="0" w:color="auto"/>
        <w:right w:val="none" w:sz="0" w:space="0" w:color="auto"/>
      </w:divBdr>
    </w:div>
    <w:div w:id="956761632">
      <w:bodyDiv w:val="1"/>
      <w:marLeft w:val="0"/>
      <w:marRight w:val="0"/>
      <w:marTop w:val="0"/>
      <w:marBottom w:val="0"/>
      <w:divBdr>
        <w:top w:val="none" w:sz="0" w:space="0" w:color="auto"/>
        <w:left w:val="none" w:sz="0" w:space="0" w:color="auto"/>
        <w:bottom w:val="none" w:sz="0" w:space="0" w:color="auto"/>
        <w:right w:val="none" w:sz="0" w:space="0" w:color="auto"/>
      </w:divBdr>
    </w:div>
    <w:div w:id="1002509334">
      <w:bodyDiv w:val="1"/>
      <w:marLeft w:val="0"/>
      <w:marRight w:val="0"/>
      <w:marTop w:val="0"/>
      <w:marBottom w:val="0"/>
      <w:divBdr>
        <w:top w:val="none" w:sz="0" w:space="0" w:color="auto"/>
        <w:left w:val="none" w:sz="0" w:space="0" w:color="auto"/>
        <w:bottom w:val="none" w:sz="0" w:space="0" w:color="auto"/>
        <w:right w:val="none" w:sz="0" w:space="0" w:color="auto"/>
      </w:divBdr>
    </w:div>
    <w:div w:id="1210725421">
      <w:bodyDiv w:val="1"/>
      <w:marLeft w:val="0"/>
      <w:marRight w:val="0"/>
      <w:marTop w:val="0"/>
      <w:marBottom w:val="0"/>
      <w:divBdr>
        <w:top w:val="none" w:sz="0" w:space="0" w:color="auto"/>
        <w:left w:val="none" w:sz="0" w:space="0" w:color="auto"/>
        <w:bottom w:val="none" w:sz="0" w:space="0" w:color="auto"/>
        <w:right w:val="none" w:sz="0" w:space="0" w:color="auto"/>
      </w:divBdr>
    </w:div>
    <w:div w:id="1287665244">
      <w:bodyDiv w:val="1"/>
      <w:marLeft w:val="0"/>
      <w:marRight w:val="0"/>
      <w:marTop w:val="0"/>
      <w:marBottom w:val="0"/>
      <w:divBdr>
        <w:top w:val="none" w:sz="0" w:space="0" w:color="auto"/>
        <w:left w:val="none" w:sz="0" w:space="0" w:color="auto"/>
        <w:bottom w:val="none" w:sz="0" w:space="0" w:color="auto"/>
        <w:right w:val="none" w:sz="0" w:space="0" w:color="auto"/>
      </w:divBdr>
    </w:div>
    <w:div w:id="1292980231">
      <w:bodyDiv w:val="1"/>
      <w:marLeft w:val="0"/>
      <w:marRight w:val="0"/>
      <w:marTop w:val="0"/>
      <w:marBottom w:val="0"/>
      <w:divBdr>
        <w:top w:val="none" w:sz="0" w:space="0" w:color="auto"/>
        <w:left w:val="none" w:sz="0" w:space="0" w:color="auto"/>
        <w:bottom w:val="none" w:sz="0" w:space="0" w:color="auto"/>
        <w:right w:val="none" w:sz="0" w:space="0" w:color="auto"/>
      </w:divBdr>
    </w:div>
    <w:div w:id="1295284850">
      <w:bodyDiv w:val="1"/>
      <w:marLeft w:val="0"/>
      <w:marRight w:val="0"/>
      <w:marTop w:val="0"/>
      <w:marBottom w:val="0"/>
      <w:divBdr>
        <w:top w:val="none" w:sz="0" w:space="0" w:color="auto"/>
        <w:left w:val="none" w:sz="0" w:space="0" w:color="auto"/>
        <w:bottom w:val="none" w:sz="0" w:space="0" w:color="auto"/>
        <w:right w:val="none" w:sz="0" w:space="0" w:color="auto"/>
      </w:divBdr>
    </w:div>
    <w:div w:id="1342510684">
      <w:bodyDiv w:val="1"/>
      <w:marLeft w:val="0"/>
      <w:marRight w:val="0"/>
      <w:marTop w:val="0"/>
      <w:marBottom w:val="0"/>
      <w:divBdr>
        <w:top w:val="none" w:sz="0" w:space="0" w:color="auto"/>
        <w:left w:val="none" w:sz="0" w:space="0" w:color="auto"/>
        <w:bottom w:val="none" w:sz="0" w:space="0" w:color="auto"/>
        <w:right w:val="none" w:sz="0" w:space="0" w:color="auto"/>
      </w:divBdr>
    </w:div>
    <w:div w:id="1382512195">
      <w:bodyDiv w:val="1"/>
      <w:marLeft w:val="0"/>
      <w:marRight w:val="0"/>
      <w:marTop w:val="0"/>
      <w:marBottom w:val="0"/>
      <w:divBdr>
        <w:top w:val="none" w:sz="0" w:space="0" w:color="auto"/>
        <w:left w:val="none" w:sz="0" w:space="0" w:color="auto"/>
        <w:bottom w:val="none" w:sz="0" w:space="0" w:color="auto"/>
        <w:right w:val="none" w:sz="0" w:space="0" w:color="auto"/>
      </w:divBdr>
    </w:div>
    <w:div w:id="1447115627">
      <w:bodyDiv w:val="1"/>
      <w:marLeft w:val="0"/>
      <w:marRight w:val="0"/>
      <w:marTop w:val="0"/>
      <w:marBottom w:val="0"/>
      <w:divBdr>
        <w:top w:val="none" w:sz="0" w:space="0" w:color="auto"/>
        <w:left w:val="none" w:sz="0" w:space="0" w:color="auto"/>
        <w:bottom w:val="none" w:sz="0" w:space="0" w:color="auto"/>
        <w:right w:val="none" w:sz="0" w:space="0" w:color="auto"/>
      </w:divBdr>
    </w:div>
    <w:div w:id="1526747214">
      <w:bodyDiv w:val="1"/>
      <w:marLeft w:val="0"/>
      <w:marRight w:val="0"/>
      <w:marTop w:val="0"/>
      <w:marBottom w:val="0"/>
      <w:divBdr>
        <w:top w:val="none" w:sz="0" w:space="0" w:color="auto"/>
        <w:left w:val="none" w:sz="0" w:space="0" w:color="auto"/>
        <w:bottom w:val="none" w:sz="0" w:space="0" w:color="auto"/>
        <w:right w:val="none" w:sz="0" w:space="0" w:color="auto"/>
      </w:divBdr>
    </w:div>
    <w:div w:id="1543862974">
      <w:bodyDiv w:val="1"/>
      <w:marLeft w:val="0"/>
      <w:marRight w:val="0"/>
      <w:marTop w:val="0"/>
      <w:marBottom w:val="0"/>
      <w:divBdr>
        <w:top w:val="none" w:sz="0" w:space="0" w:color="auto"/>
        <w:left w:val="none" w:sz="0" w:space="0" w:color="auto"/>
        <w:bottom w:val="none" w:sz="0" w:space="0" w:color="auto"/>
        <w:right w:val="none" w:sz="0" w:space="0" w:color="auto"/>
      </w:divBdr>
    </w:div>
    <w:div w:id="1575699587">
      <w:bodyDiv w:val="1"/>
      <w:marLeft w:val="0"/>
      <w:marRight w:val="0"/>
      <w:marTop w:val="0"/>
      <w:marBottom w:val="0"/>
      <w:divBdr>
        <w:top w:val="none" w:sz="0" w:space="0" w:color="auto"/>
        <w:left w:val="none" w:sz="0" w:space="0" w:color="auto"/>
        <w:bottom w:val="none" w:sz="0" w:space="0" w:color="auto"/>
        <w:right w:val="none" w:sz="0" w:space="0" w:color="auto"/>
      </w:divBdr>
    </w:div>
    <w:div w:id="1597326784">
      <w:bodyDiv w:val="1"/>
      <w:marLeft w:val="0"/>
      <w:marRight w:val="0"/>
      <w:marTop w:val="0"/>
      <w:marBottom w:val="0"/>
      <w:divBdr>
        <w:top w:val="none" w:sz="0" w:space="0" w:color="auto"/>
        <w:left w:val="none" w:sz="0" w:space="0" w:color="auto"/>
        <w:bottom w:val="none" w:sz="0" w:space="0" w:color="auto"/>
        <w:right w:val="none" w:sz="0" w:space="0" w:color="auto"/>
      </w:divBdr>
    </w:div>
    <w:div w:id="1602294412">
      <w:bodyDiv w:val="1"/>
      <w:marLeft w:val="0"/>
      <w:marRight w:val="0"/>
      <w:marTop w:val="0"/>
      <w:marBottom w:val="0"/>
      <w:divBdr>
        <w:top w:val="none" w:sz="0" w:space="0" w:color="auto"/>
        <w:left w:val="none" w:sz="0" w:space="0" w:color="auto"/>
        <w:bottom w:val="none" w:sz="0" w:space="0" w:color="auto"/>
        <w:right w:val="none" w:sz="0" w:space="0" w:color="auto"/>
      </w:divBdr>
    </w:div>
    <w:div w:id="1727485778">
      <w:bodyDiv w:val="1"/>
      <w:marLeft w:val="0"/>
      <w:marRight w:val="0"/>
      <w:marTop w:val="0"/>
      <w:marBottom w:val="0"/>
      <w:divBdr>
        <w:top w:val="none" w:sz="0" w:space="0" w:color="auto"/>
        <w:left w:val="none" w:sz="0" w:space="0" w:color="auto"/>
        <w:bottom w:val="none" w:sz="0" w:space="0" w:color="auto"/>
        <w:right w:val="none" w:sz="0" w:space="0" w:color="auto"/>
      </w:divBdr>
    </w:div>
    <w:div w:id="1789542057">
      <w:bodyDiv w:val="1"/>
      <w:marLeft w:val="0"/>
      <w:marRight w:val="0"/>
      <w:marTop w:val="0"/>
      <w:marBottom w:val="0"/>
      <w:divBdr>
        <w:top w:val="none" w:sz="0" w:space="0" w:color="auto"/>
        <w:left w:val="none" w:sz="0" w:space="0" w:color="auto"/>
        <w:bottom w:val="none" w:sz="0" w:space="0" w:color="auto"/>
        <w:right w:val="none" w:sz="0" w:space="0" w:color="auto"/>
      </w:divBdr>
    </w:div>
    <w:div w:id="1926065234">
      <w:bodyDiv w:val="1"/>
      <w:marLeft w:val="0"/>
      <w:marRight w:val="0"/>
      <w:marTop w:val="0"/>
      <w:marBottom w:val="0"/>
      <w:divBdr>
        <w:top w:val="none" w:sz="0" w:space="0" w:color="auto"/>
        <w:left w:val="none" w:sz="0" w:space="0" w:color="auto"/>
        <w:bottom w:val="none" w:sz="0" w:space="0" w:color="auto"/>
        <w:right w:val="none" w:sz="0" w:space="0" w:color="auto"/>
      </w:divBdr>
    </w:div>
    <w:div w:id="1986927724">
      <w:bodyDiv w:val="1"/>
      <w:marLeft w:val="0"/>
      <w:marRight w:val="0"/>
      <w:marTop w:val="0"/>
      <w:marBottom w:val="0"/>
      <w:divBdr>
        <w:top w:val="none" w:sz="0" w:space="0" w:color="auto"/>
        <w:left w:val="none" w:sz="0" w:space="0" w:color="auto"/>
        <w:bottom w:val="none" w:sz="0" w:space="0" w:color="auto"/>
        <w:right w:val="none" w:sz="0" w:space="0" w:color="auto"/>
      </w:divBdr>
    </w:div>
    <w:div w:id="2007173970">
      <w:bodyDiv w:val="1"/>
      <w:marLeft w:val="0"/>
      <w:marRight w:val="0"/>
      <w:marTop w:val="0"/>
      <w:marBottom w:val="0"/>
      <w:divBdr>
        <w:top w:val="none" w:sz="0" w:space="0" w:color="auto"/>
        <w:left w:val="none" w:sz="0" w:space="0" w:color="auto"/>
        <w:bottom w:val="none" w:sz="0" w:space="0" w:color="auto"/>
        <w:right w:val="none" w:sz="0" w:space="0" w:color="auto"/>
      </w:divBdr>
    </w:div>
    <w:div w:id="21153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implilearn.com/project-charter-and-its-importance-artic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2019-02-24T00:28:00Z</dcterms:created>
  <dcterms:modified xsi:type="dcterms:W3CDTF">2019-02-24T00:28:00Z</dcterms:modified>
</cp:coreProperties>
</file>